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2" w:rsidRDefault="00113532" w:rsidP="00113532">
      <w:pPr>
        <w:spacing w:after="0" w:line="240" w:lineRule="auto"/>
        <w:jc w:val="center"/>
        <w:rPr>
          <w:rFonts w:asciiTheme="minorHAnsi" w:hAnsiTheme="minorHAnsi" w:cs="Calibri"/>
          <w:b/>
          <w:u w:val="single"/>
          <w:lang w:val="ro-RO"/>
        </w:rPr>
      </w:pPr>
      <w:r>
        <w:rPr>
          <w:rFonts w:asciiTheme="minorHAnsi" w:hAnsiTheme="minorHAnsi" w:cs="Calibri"/>
          <w:b/>
          <w:u w:val="single"/>
          <w:lang w:val="ro-RO"/>
        </w:rPr>
        <w:t>Termeni şi Condiţii de Livrare*</w:t>
      </w:r>
      <w:r>
        <w:rPr>
          <w:rStyle w:val="FootnoteReference"/>
          <w:rFonts w:asciiTheme="minorHAnsi" w:hAnsiTheme="minorHAnsi" w:cs="Calibri"/>
          <w:b/>
          <w:u w:val="single"/>
          <w:lang w:val="ro-RO"/>
        </w:rPr>
        <w:footnoteReference w:id="2"/>
      </w:r>
    </w:p>
    <w:p w:rsidR="00113532" w:rsidRDefault="00113532" w:rsidP="00113532">
      <w:pPr>
        <w:spacing w:after="0" w:line="240" w:lineRule="auto"/>
        <w:jc w:val="center"/>
        <w:rPr>
          <w:rFonts w:asciiTheme="minorHAnsi" w:hAnsiTheme="minorHAnsi" w:cs="Calibri"/>
          <w:b/>
          <w:u w:val="single"/>
          <w:lang w:val="ro-RO"/>
        </w:rPr>
      </w:pPr>
    </w:p>
    <w:p w:rsidR="00113532" w:rsidRDefault="00113532" w:rsidP="00113532">
      <w:pPr>
        <w:pStyle w:val="ChapterNumber"/>
        <w:jc w:val="center"/>
        <w:rPr>
          <w:rFonts w:asciiTheme="minorHAnsi" w:hAnsiTheme="minorHAnsi" w:cs="Calibri"/>
          <w:b/>
          <w:sz w:val="24"/>
          <w:szCs w:val="24"/>
          <w:lang w:val="ro-RO"/>
        </w:rPr>
      </w:pPr>
      <w:r>
        <w:rPr>
          <w:rFonts w:asciiTheme="minorHAnsi" w:hAnsiTheme="minorHAnsi" w:cs="Calibri"/>
          <w:b/>
          <w:sz w:val="24"/>
          <w:szCs w:val="24"/>
          <w:lang w:val="ro-RO"/>
        </w:rPr>
        <w:t xml:space="preserve">Achiziția de ECHIPAMENTE ȘI DOTĂRI LABORATOR DE PROTOTIPARE </w:t>
      </w:r>
    </w:p>
    <w:p w:rsidR="00113532" w:rsidRDefault="00113532" w:rsidP="00113532">
      <w:pPr>
        <w:pStyle w:val="ChapterNumber"/>
        <w:jc w:val="center"/>
        <w:rPr>
          <w:rFonts w:asciiTheme="minorHAnsi" w:hAnsiTheme="minorHAnsi" w:cs="Calibri"/>
          <w:b/>
          <w:sz w:val="20"/>
          <w:lang w:val="ro-RO"/>
        </w:rPr>
      </w:pPr>
      <w:r>
        <w:rPr>
          <w:rFonts w:asciiTheme="minorHAnsi" w:hAnsiTheme="minorHAnsi" w:cs="Calibri"/>
          <w:b/>
          <w:sz w:val="20"/>
          <w:lang w:val="ro-RO"/>
        </w:rPr>
        <w:t>(poziția 14 din planul de achiziții nr. 3795/06.02.2023)</w:t>
      </w:r>
    </w:p>
    <w:p w:rsidR="00113532" w:rsidRDefault="00113532" w:rsidP="00113532">
      <w:pPr>
        <w:spacing w:after="0" w:line="240" w:lineRule="auto"/>
        <w:rPr>
          <w:rFonts w:asciiTheme="minorHAnsi" w:hAnsiTheme="minorHAnsi" w:cs="Calibri"/>
          <w:lang w:val="ro-RO"/>
        </w:rPr>
      </w:pPr>
    </w:p>
    <w:p w:rsidR="00113532" w:rsidRDefault="00113532" w:rsidP="00113532">
      <w:pPr>
        <w:spacing w:after="0" w:line="240" w:lineRule="auto"/>
        <w:rPr>
          <w:rFonts w:asciiTheme="minorHAnsi" w:hAnsiTheme="minorHAnsi" w:cs="Calibri"/>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Proiect</w:t>
      </w:r>
      <w:r>
        <w:rPr>
          <w:rFonts w:asciiTheme="minorHAnsi" w:hAnsiTheme="minorHAnsi" w:cs="Calibri"/>
          <w:lang w:val="ro-RO"/>
        </w:rPr>
        <w:t>: ROSE AG348/SGU/SS/III „Susținerea tinerilor ingineri-manageri! STIM@DIMA!”</w:t>
      </w:r>
    </w:p>
    <w:p w:rsidR="00113532" w:rsidRDefault="00113532" w:rsidP="00113532">
      <w:pPr>
        <w:spacing w:after="0" w:line="240" w:lineRule="auto"/>
        <w:ind w:left="6300" w:hanging="6300"/>
        <w:rPr>
          <w:rFonts w:asciiTheme="minorHAnsi" w:hAnsiTheme="minorHAnsi" w:cs="Calibri"/>
          <w:lang w:val="ro-RO"/>
        </w:rPr>
      </w:pPr>
      <w:r>
        <w:rPr>
          <w:rFonts w:asciiTheme="minorHAnsi" w:hAnsiTheme="minorHAnsi" w:cs="Calibri"/>
          <w:b/>
          <w:lang w:val="ro-RO"/>
        </w:rPr>
        <w:t>Beneficiar:</w:t>
      </w:r>
      <w:r>
        <w:rPr>
          <w:rFonts w:asciiTheme="minorHAnsi" w:hAnsiTheme="minorHAnsi" w:cs="Calibri"/>
          <w:lang w:val="ro-RO"/>
        </w:rPr>
        <w:t xml:space="preserve"> Universitatea Tehnică „Gheorghe Asachi” din Iași</w:t>
      </w:r>
    </w:p>
    <w:p w:rsidR="00113532" w:rsidRDefault="00113532" w:rsidP="00113532">
      <w:pPr>
        <w:spacing w:after="0" w:line="240" w:lineRule="auto"/>
        <w:ind w:left="6300" w:hanging="6300"/>
        <w:rPr>
          <w:rFonts w:asciiTheme="minorHAnsi" w:hAnsiTheme="minorHAnsi" w:cs="Calibri"/>
          <w:lang w:val="ro-RO"/>
        </w:rPr>
      </w:pPr>
      <w:r>
        <w:rPr>
          <w:rFonts w:asciiTheme="minorHAnsi" w:hAnsiTheme="minorHAnsi" w:cs="Calibri"/>
          <w:b/>
          <w:lang w:val="ro-RO"/>
        </w:rPr>
        <w:t>Ofertant:</w:t>
      </w:r>
      <w:r>
        <w:rPr>
          <w:rFonts w:asciiTheme="minorHAnsi" w:hAnsiTheme="minorHAnsi" w:cs="Calibri"/>
          <w:lang w:val="ro-RO"/>
        </w:rPr>
        <w:t xml:space="preserve"> ____________________</w:t>
      </w:r>
    </w:p>
    <w:p w:rsidR="00113532" w:rsidRDefault="00113532" w:rsidP="00113532">
      <w:pPr>
        <w:spacing w:after="0" w:line="240" w:lineRule="auto"/>
        <w:rPr>
          <w:rFonts w:asciiTheme="minorHAnsi" w:hAnsiTheme="minorHAnsi" w:cs="Calibri"/>
          <w:b/>
          <w:lang w:val="ro-RO"/>
        </w:rPr>
      </w:pPr>
    </w:p>
    <w:p w:rsidR="00113532" w:rsidRDefault="00113532" w:rsidP="00113532">
      <w:pPr>
        <w:spacing w:after="0" w:line="240" w:lineRule="auto"/>
        <w:rPr>
          <w:rFonts w:asciiTheme="minorHAnsi" w:hAnsiTheme="minorHAnsi" w:cs="Calibri"/>
          <w:i/>
          <w:u w:val="single"/>
          <w:lang w:val="ro-RO"/>
        </w:rPr>
      </w:pPr>
      <w:r>
        <w:rPr>
          <w:rFonts w:asciiTheme="minorHAnsi" w:hAnsiTheme="minorHAnsi" w:cs="Calibri"/>
          <w:b/>
          <w:lang w:val="ro-RO"/>
        </w:rPr>
        <w:t>1</w:t>
      </w:r>
      <w:r>
        <w:rPr>
          <w:rFonts w:asciiTheme="minorHAnsi" w:hAnsiTheme="minorHAnsi" w:cs="Calibri"/>
          <w:lang w:val="ro-RO"/>
        </w:rPr>
        <w:t>.</w:t>
      </w:r>
      <w:r>
        <w:rPr>
          <w:rFonts w:asciiTheme="minorHAnsi" w:hAnsiTheme="minorHAnsi" w:cs="Calibri"/>
          <w:lang w:val="ro-RO"/>
        </w:rPr>
        <w:tab/>
      </w:r>
      <w:r>
        <w:rPr>
          <w:rFonts w:asciiTheme="minorHAnsi" w:hAnsiTheme="minorHAnsi" w:cs="Calibri"/>
          <w:b/>
          <w:u w:val="single"/>
          <w:lang w:val="ro-RO"/>
        </w:rPr>
        <w:t>Oferta de preț</w:t>
      </w:r>
      <w:r>
        <w:rPr>
          <w:rFonts w:asciiTheme="minorHAnsi" w:hAnsiTheme="minorHAnsi" w:cs="Calibri"/>
          <w:b/>
          <w:lang w:val="ro-RO"/>
        </w:rPr>
        <w:t xml:space="preserve">  </w:t>
      </w:r>
      <w:r>
        <w:rPr>
          <w:rFonts w:asciiTheme="minorHAnsi" w:hAnsiTheme="minorHAnsi" w:cs="Calibri"/>
          <w:i/>
          <w:color w:val="FF0000"/>
          <w:lang w:val="ro-RO"/>
        </w:rPr>
        <w:t>[a se completa de către Ofertant]</w:t>
      </w:r>
    </w:p>
    <w:p w:rsidR="00113532" w:rsidRDefault="00113532" w:rsidP="00113532">
      <w:pPr>
        <w:spacing w:after="0" w:line="240" w:lineRule="auto"/>
        <w:rPr>
          <w:rFonts w:asciiTheme="minorHAnsi" w:hAnsiTheme="minorHAnsi" w:cs="Calibri"/>
          <w:b/>
          <w:sz w:val="16"/>
          <w:lang w:val="ro-RO"/>
        </w:rPr>
      </w:pPr>
      <w:r>
        <w:rPr>
          <w:rFonts w:asciiTheme="minorHAnsi" w:hAnsiTheme="minorHAnsi" w:cs="Calibri"/>
          <w:b/>
          <w:lang w:val="ro-RO"/>
        </w:rPr>
        <w:tab/>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9"/>
        <w:gridCol w:w="3262"/>
        <w:gridCol w:w="931"/>
        <w:gridCol w:w="1045"/>
        <w:gridCol w:w="1509"/>
        <w:gridCol w:w="1080"/>
        <w:gridCol w:w="1554"/>
      </w:tblGrid>
      <w:tr w:rsidR="00113532" w:rsidTr="00113532">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Denumirea produselor</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w:t>
            </w:r>
          </w:p>
        </w:tc>
        <w:tc>
          <w:tcPr>
            <w:tcW w:w="93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Cant.</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Preț unitar</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(4)</w:t>
            </w:r>
          </w:p>
        </w:tc>
        <w:tc>
          <w:tcPr>
            <w:tcW w:w="1508"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Valoare totală fără 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(5=3*4)</w:t>
            </w:r>
          </w:p>
        </w:tc>
        <w:tc>
          <w:tcPr>
            <w:tcW w:w="107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(6=5* %TVA)</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Valoare totală cu 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(7=5+6)</w:t>
            </w: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13532" w:rsidRDefault="00113532">
            <w:pPr>
              <w:spacing w:after="0" w:line="240" w:lineRule="auto"/>
              <w:rPr>
                <w:rFonts w:asciiTheme="minorHAnsi" w:hAnsiTheme="minorHAnsi" w:cs="Calibri"/>
                <w:b/>
                <w:sz w:val="20"/>
                <w:szCs w:val="20"/>
                <w:lang w:val="ro-RO"/>
              </w:rPr>
            </w:pPr>
            <w:r>
              <w:rPr>
                <w:rFonts w:asciiTheme="minorHAnsi" w:hAnsiTheme="minorHAnsi" w:cs="Calibri"/>
                <w:b/>
                <w:sz w:val="20"/>
                <w:szCs w:val="20"/>
                <w:lang w:val="ro-RO"/>
              </w:rPr>
              <w:t>LOT 1</w:t>
            </w: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1.1</w:t>
            </w:r>
          </w:p>
        </w:tc>
        <w:tc>
          <w:tcPr>
            <w:tcW w:w="326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spacing w:val="-2"/>
                <w:sz w:val="20"/>
                <w:szCs w:val="20"/>
                <w:lang w:val="ro-RO"/>
              </w:rPr>
            </w:pPr>
            <w:r>
              <w:rPr>
                <w:rFonts w:asciiTheme="minorHAnsi" w:hAnsiTheme="minorHAnsi" w:cs="Calibri"/>
                <w:sz w:val="20"/>
                <w:szCs w:val="20"/>
                <w:lang w:val="ro-RO"/>
              </w:rPr>
              <w:t>Masina electronica de cusut liniar</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2</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rPr>
                <w:rFonts w:asciiTheme="minorHAnsi" w:hAnsiTheme="minorHAnsi" w:cs="Calibri"/>
                <w:sz w:val="20"/>
                <w:szCs w:val="20"/>
                <w:lang w:val="ro-RO"/>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98" w:firstLine="198"/>
              <w:jc w:val="center"/>
              <w:rPr>
                <w:rFonts w:asciiTheme="minorHAnsi" w:hAnsiTheme="minorHAnsi" w:cs="Calibri"/>
                <w:sz w:val="20"/>
                <w:szCs w:val="20"/>
                <w:lang w:val="ro-RO"/>
              </w:rPr>
            </w:pPr>
            <w:r>
              <w:rPr>
                <w:rFonts w:asciiTheme="minorHAnsi" w:hAnsiTheme="minorHAnsi" w:cs="Calibri"/>
                <w:b/>
                <w:sz w:val="20"/>
                <w:szCs w:val="20"/>
                <w:lang w:val="ro-RO"/>
              </w:rPr>
              <w:t>TOTAL LOT 1</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r>
              <w:rPr>
                <w:b/>
                <w:color w:val="000000"/>
                <w:sz w:val="20"/>
                <w:szCs w:val="20"/>
              </w:rPr>
              <w:t>2</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b/>
                <w:color w:val="000000"/>
                <w:sz w:val="20"/>
                <w:szCs w:val="20"/>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jc w:val="center"/>
              <w:rPr>
                <w:rFonts w:asciiTheme="minorHAnsi" w:hAnsiTheme="minorHAnsi" w:cs="Calibri"/>
                <w:sz w:val="16"/>
                <w:szCs w:val="16"/>
                <w:lang w:val="ro-RO"/>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13532" w:rsidRDefault="00113532">
            <w:pPr>
              <w:spacing w:after="0" w:line="240" w:lineRule="auto"/>
              <w:rPr>
                <w:rFonts w:asciiTheme="minorHAnsi" w:hAnsiTheme="minorHAnsi" w:cs="Calibri"/>
                <w:b/>
                <w:sz w:val="20"/>
                <w:szCs w:val="20"/>
                <w:lang w:val="ro-RO"/>
              </w:rPr>
            </w:pPr>
            <w:r>
              <w:rPr>
                <w:rFonts w:asciiTheme="minorHAnsi" w:hAnsiTheme="minorHAnsi" w:cs="Calibri"/>
                <w:b/>
                <w:sz w:val="20"/>
                <w:szCs w:val="20"/>
                <w:lang w:val="ro-RO"/>
              </w:rPr>
              <w:t>LOT 2</w:t>
            </w: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2.1</w:t>
            </w:r>
          </w:p>
        </w:tc>
        <w:tc>
          <w:tcPr>
            <w:tcW w:w="326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Masina de cusut si surfilat 2 ac si 4 fire</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rPr>
                <w:rFonts w:asciiTheme="minorHAnsi" w:hAnsiTheme="minorHAnsi" w:cs="Calibri"/>
                <w:b/>
                <w:sz w:val="20"/>
                <w:szCs w:val="20"/>
                <w:lang w:val="ro-RO"/>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98" w:firstLine="198"/>
              <w:jc w:val="center"/>
              <w:rPr>
                <w:rFonts w:asciiTheme="minorHAnsi" w:hAnsiTheme="minorHAnsi" w:cs="Calibri"/>
                <w:b/>
                <w:sz w:val="20"/>
                <w:szCs w:val="20"/>
                <w:lang w:val="ro-RO"/>
              </w:rPr>
            </w:pPr>
            <w:r>
              <w:rPr>
                <w:rFonts w:asciiTheme="minorHAnsi" w:hAnsiTheme="minorHAnsi" w:cs="Calibri"/>
                <w:b/>
                <w:sz w:val="20"/>
                <w:szCs w:val="20"/>
                <w:lang w:val="ro-RO"/>
              </w:rPr>
              <w:t>TOTAL LOT 2</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r>
              <w:rPr>
                <w:b/>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b/>
                <w:color w:val="000000"/>
                <w:sz w:val="20"/>
                <w:szCs w:val="20"/>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jc w:val="center"/>
              <w:rPr>
                <w:rFonts w:asciiTheme="minorHAnsi" w:hAnsiTheme="minorHAnsi" w:cs="Calibri"/>
                <w:b/>
                <w:sz w:val="16"/>
                <w:szCs w:val="16"/>
                <w:lang w:val="ro-RO"/>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13532" w:rsidRDefault="00113532">
            <w:pPr>
              <w:spacing w:after="0" w:line="240" w:lineRule="auto"/>
              <w:rPr>
                <w:rFonts w:asciiTheme="minorHAnsi" w:hAnsiTheme="minorHAnsi" w:cs="Calibri"/>
                <w:b/>
                <w:sz w:val="20"/>
                <w:szCs w:val="20"/>
                <w:lang w:val="ro-RO"/>
              </w:rPr>
            </w:pPr>
            <w:r>
              <w:rPr>
                <w:rFonts w:asciiTheme="minorHAnsi" w:hAnsiTheme="minorHAnsi" w:cs="Calibri"/>
                <w:b/>
                <w:sz w:val="20"/>
                <w:szCs w:val="20"/>
                <w:lang w:val="ro-RO"/>
              </w:rPr>
              <w:t>LOT 3</w:t>
            </w: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3.1</w:t>
            </w:r>
          </w:p>
        </w:tc>
        <w:tc>
          <w:tcPr>
            <w:tcW w:w="326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color w:val="000000"/>
                <w:sz w:val="20"/>
                <w:szCs w:val="20"/>
              </w:rPr>
            </w:pPr>
            <w:r>
              <w:rPr>
                <w:rFonts w:asciiTheme="minorHAnsi" w:hAnsiTheme="minorHAnsi" w:cs="Calibri"/>
                <w:sz w:val="20"/>
                <w:szCs w:val="20"/>
                <w:lang w:val="ro-RO"/>
              </w:rPr>
              <w:t>Masina de cusut universală pentru cusataura ascunsa/stafir pentru materiale ușoare și medii</w:t>
            </w:r>
          </w:p>
        </w:tc>
        <w:tc>
          <w:tcPr>
            <w:tcW w:w="93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r>
              <w:rPr>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color w:val="000000"/>
                <w:sz w:val="20"/>
                <w:szCs w:val="20"/>
              </w:rPr>
            </w:pP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rPr>
                <w:rFonts w:asciiTheme="minorHAnsi" w:hAnsiTheme="minorHAnsi" w:cs="Calibri"/>
                <w:b/>
                <w:sz w:val="20"/>
                <w:szCs w:val="20"/>
                <w:lang w:val="ro-RO"/>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98" w:firstLine="198"/>
              <w:jc w:val="center"/>
              <w:rPr>
                <w:rFonts w:asciiTheme="minorHAnsi" w:hAnsiTheme="minorHAnsi" w:cs="Calibri"/>
                <w:b/>
                <w:sz w:val="20"/>
                <w:szCs w:val="20"/>
                <w:lang w:val="ro-RO"/>
              </w:rPr>
            </w:pPr>
            <w:r>
              <w:rPr>
                <w:rFonts w:asciiTheme="minorHAnsi" w:hAnsiTheme="minorHAnsi" w:cs="Calibri"/>
                <w:b/>
                <w:sz w:val="20"/>
                <w:szCs w:val="20"/>
                <w:lang w:val="ro-RO"/>
              </w:rPr>
              <w:t>TOTAL LOT 3</w:t>
            </w:r>
          </w:p>
        </w:tc>
        <w:tc>
          <w:tcPr>
            <w:tcW w:w="93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r>
              <w:rPr>
                <w:b/>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b/>
                <w:color w:val="000000"/>
                <w:sz w:val="20"/>
                <w:szCs w:val="20"/>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jc w:val="center"/>
              <w:rPr>
                <w:rFonts w:asciiTheme="minorHAnsi" w:hAnsiTheme="minorHAnsi" w:cs="Calibri"/>
                <w:b/>
                <w:sz w:val="16"/>
                <w:szCs w:val="16"/>
                <w:lang w:val="ro-RO"/>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13532" w:rsidRDefault="00113532">
            <w:pPr>
              <w:spacing w:after="0" w:line="240" w:lineRule="auto"/>
              <w:rPr>
                <w:rFonts w:asciiTheme="minorHAnsi" w:hAnsiTheme="minorHAnsi" w:cs="Calibri"/>
                <w:b/>
                <w:sz w:val="20"/>
                <w:szCs w:val="20"/>
                <w:lang w:val="ro-RO"/>
              </w:rPr>
            </w:pPr>
            <w:r>
              <w:rPr>
                <w:rFonts w:asciiTheme="minorHAnsi" w:hAnsiTheme="minorHAnsi" w:cs="Calibri"/>
                <w:b/>
                <w:sz w:val="20"/>
                <w:szCs w:val="20"/>
                <w:lang w:val="ro-RO"/>
              </w:rPr>
              <w:t>LOT 4</w:t>
            </w: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4.1</w:t>
            </w:r>
          </w:p>
        </w:tc>
        <w:tc>
          <w:tcPr>
            <w:tcW w:w="326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color w:val="000000"/>
                <w:sz w:val="20"/>
                <w:szCs w:val="20"/>
              </w:rPr>
            </w:pPr>
            <w:r>
              <w:rPr>
                <w:rFonts w:asciiTheme="minorHAnsi" w:hAnsiTheme="minorHAnsi" w:cs="Calibri"/>
                <w:sz w:val="20"/>
                <w:szCs w:val="20"/>
                <w:lang w:val="ro-RO"/>
              </w:rPr>
              <w:t>Masa de calcat cu absortie si suflanta, pliabila</w:t>
            </w:r>
          </w:p>
        </w:tc>
        <w:tc>
          <w:tcPr>
            <w:tcW w:w="93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r>
              <w:rPr>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color w:val="000000"/>
                <w:sz w:val="20"/>
                <w:szCs w:val="20"/>
              </w:rPr>
            </w:pP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rPr>
                <w:rFonts w:asciiTheme="minorHAnsi" w:hAnsiTheme="minorHAnsi" w:cs="Calibri"/>
                <w:b/>
                <w:sz w:val="20"/>
                <w:szCs w:val="20"/>
                <w:lang w:val="ro-RO"/>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98" w:firstLine="198"/>
              <w:jc w:val="center"/>
              <w:rPr>
                <w:rFonts w:asciiTheme="minorHAnsi" w:hAnsiTheme="minorHAnsi" w:cs="Calibri"/>
                <w:b/>
                <w:sz w:val="20"/>
                <w:szCs w:val="20"/>
                <w:lang w:val="ro-RO"/>
              </w:rPr>
            </w:pPr>
            <w:r>
              <w:rPr>
                <w:rFonts w:asciiTheme="minorHAnsi" w:hAnsiTheme="minorHAnsi" w:cs="Calibri"/>
                <w:b/>
                <w:sz w:val="20"/>
                <w:szCs w:val="20"/>
                <w:lang w:val="ro-RO"/>
              </w:rPr>
              <w:t>TOTAL LOT 4</w:t>
            </w:r>
          </w:p>
        </w:tc>
        <w:tc>
          <w:tcPr>
            <w:tcW w:w="93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r>
              <w:rPr>
                <w:b/>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b/>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b/>
                <w:color w:val="000000"/>
                <w:sz w:val="20"/>
                <w:szCs w:val="20"/>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jc w:val="center"/>
              <w:rPr>
                <w:rFonts w:asciiTheme="minorHAnsi" w:hAnsiTheme="minorHAnsi" w:cs="Calibri"/>
                <w:b/>
                <w:sz w:val="16"/>
                <w:szCs w:val="16"/>
                <w:lang w:val="ro-RO"/>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13532" w:rsidRDefault="00113532">
            <w:pPr>
              <w:spacing w:after="0" w:line="240" w:lineRule="auto"/>
              <w:rPr>
                <w:rFonts w:asciiTheme="minorHAnsi" w:hAnsiTheme="minorHAnsi" w:cs="Calibri"/>
                <w:b/>
                <w:sz w:val="20"/>
                <w:szCs w:val="20"/>
                <w:lang w:val="ro-RO"/>
              </w:rPr>
            </w:pPr>
            <w:r>
              <w:rPr>
                <w:rFonts w:asciiTheme="minorHAnsi" w:hAnsiTheme="minorHAnsi" w:cs="Calibri"/>
                <w:b/>
                <w:sz w:val="20"/>
                <w:szCs w:val="20"/>
                <w:lang w:val="ro-RO"/>
              </w:rPr>
              <w:t>LOT 5</w:t>
            </w: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5.1</w:t>
            </w:r>
          </w:p>
        </w:tc>
        <w:tc>
          <w:tcPr>
            <w:tcW w:w="326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Masina de cusut electromecanica</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5</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rPr>
                <w:rFonts w:asciiTheme="minorHAnsi" w:hAnsiTheme="minorHAnsi" w:cs="Calibri"/>
                <w:b/>
                <w:sz w:val="20"/>
                <w:szCs w:val="20"/>
                <w:lang w:val="ro-RO"/>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98" w:firstLine="198"/>
              <w:jc w:val="center"/>
              <w:rPr>
                <w:rFonts w:asciiTheme="minorHAnsi" w:hAnsiTheme="minorHAnsi" w:cs="Calibri"/>
                <w:b/>
                <w:sz w:val="20"/>
                <w:szCs w:val="20"/>
                <w:lang w:val="ro-RO"/>
              </w:rPr>
            </w:pPr>
            <w:r>
              <w:rPr>
                <w:rFonts w:asciiTheme="minorHAnsi" w:hAnsiTheme="minorHAnsi" w:cs="Calibri"/>
                <w:b/>
                <w:sz w:val="20"/>
                <w:szCs w:val="20"/>
                <w:lang w:val="ro-RO"/>
              </w:rPr>
              <w:t>TOTAL LOT 5</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r>
              <w:rPr>
                <w:b/>
                <w:color w:val="000000"/>
                <w:sz w:val="20"/>
                <w:szCs w:val="20"/>
              </w:rPr>
              <w:t>5</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b/>
                <w:color w:val="000000"/>
                <w:sz w:val="20"/>
                <w:szCs w:val="20"/>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jc w:val="center"/>
              <w:rPr>
                <w:rFonts w:asciiTheme="minorHAnsi" w:hAnsiTheme="minorHAnsi" w:cs="Calibri"/>
                <w:b/>
                <w:sz w:val="16"/>
                <w:szCs w:val="16"/>
                <w:lang w:val="ro-RO"/>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13532" w:rsidRDefault="00113532">
            <w:pPr>
              <w:spacing w:after="0" w:line="240" w:lineRule="auto"/>
              <w:rPr>
                <w:rFonts w:asciiTheme="minorHAnsi" w:hAnsiTheme="minorHAnsi" w:cs="Calibri"/>
                <w:b/>
                <w:sz w:val="20"/>
                <w:szCs w:val="20"/>
                <w:lang w:val="ro-RO"/>
              </w:rPr>
            </w:pPr>
            <w:r>
              <w:rPr>
                <w:rFonts w:asciiTheme="minorHAnsi" w:hAnsiTheme="minorHAnsi" w:cs="Calibri"/>
                <w:b/>
                <w:sz w:val="20"/>
                <w:szCs w:val="20"/>
                <w:lang w:val="ro-RO"/>
              </w:rPr>
              <w:t>LOT 6</w:t>
            </w: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6.1</w:t>
            </w:r>
          </w:p>
        </w:tc>
        <w:tc>
          <w:tcPr>
            <w:tcW w:w="326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Masa de spanuit cu blat din MDF</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rPr>
                <w:rFonts w:asciiTheme="minorHAnsi" w:hAnsiTheme="minorHAnsi" w:cs="Calibri"/>
                <w:b/>
                <w:sz w:val="20"/>
                <w:szCs w:val="20"/>
                <w:lang w:val="ro-RO"/>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98" w:firstLine="198"/>
              <w:jc w:val="center"/>
              <w:rPr>
                <w:rFonts w:asciiTheme="minorHAnsi" w:hAnsiTheme="minorHAnsi" w:cs="Calibri"/>
                <w:b/>
                <w:sz w:val="20"/>
                <w:szCs w:val="20"/>
                <w:lang w:val="ro-RO"/>
              </w:rPr>
            </w:pPr>
            <w:r>
              <w:rPr>
                <w:rFonts w:asciiTheme="minorHAnsi" w:hAnsiTheme="minorHAnsi" w:cs="Calibri"/>
                <w:b/>
                <w:sz w:val="20"/>
                <w:szCs w:val="20"/>
                <w:lang w:val="ro-RO"/>
              </w:rPr>
              <w:t>TOTAL LOT 6</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r>
              <w:rPr>
                <w:b/>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b/>
                <w:color w:val="000000"/>
                <w:sz w:val="20"/>
                <w:szCs w:val="20"/>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jc w:val="center"/>
              <w:rPr>
                <w:rFonts w:asciiTheme="minorHAnsi" w:hAnsiTheme="minorHAnsi" w:cs="Calibri"/>
                <w:b/>
                <w:sz w:val="16"/>
                <w:szCs w:val="16"/>
                <w:lang w:val="ro-RO"/>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13532" w:rsidRDefault="00113532">
            <w:pPr>
              <w:spacing w:after="0" w:line="240" w:lineRule="auto"/>
              <w:rPr>
                <w:rFonts w:asciiTheme="minorHAnsi" w:hAnsiTheme="minorHAnsi" w:cs="Calibri"/>
                <w:b/>
                <w:sz w:val="20"/>
                <w:szCs w:val="20"/>
                <w:lang w:val="ro-RO"/>
              </w:rPr>
            </w:pPr>
            <w:r>
              <w:rPr>
                <w:rFonts w:asciiTheme="minorHAnsi" w:hAnsiTheme="minorHAnsi" w:cs="Calibri"/>
                <w:b/>
                <w:sz w:val="20"/>
                <w:szCs w:val="20"/>
                <w:lang w:val="ro-RO"/>
              </w:rPr>
              <w:t>LOT 7</w:t>
            </w: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7.1</w:t>
            </w:r>
          </w:p>
        </w:tc>
        <w:tc>
          <w:tcPr>
            <w:tcW w:w="326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Mașină de cusut zig-zag</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113532">
        <w:tc>
          <w:tcPr>
            <w:tcW w:w="459" w:type="dxa"/>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rPr>
                <w:rFonts w:asciiTheme="minorHAnsi" w:hAnsiTheme="minorHAnsi" w:cs="Calibri"/>
                <w:b/>
                <w:sz w:val="20"/>
                <w:szCs w:val="20"/>
                <w:lang w:val="ro-RO"/>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98" w:firstLine="198"/>
              <w:jc w:val="center"/>
              <w:rPr>
                <w:rFonts w:asciiTheme="minorHAnsi" w:hAnsiTheme="minorHAnsi" w:cs="Calibri"/>
                <w:b/>
                <w:sz w:val="20"/>
                <w:szCs w:val="20"/>
                <w:lang w:val="ro-RO"/>
              </w:rPr>
            </w:pPr>
            <w:r>
              <w:rPr>
                <w:rFonts w:asciiTheme="minorHAnsi" w:hAnsiTheme="minorHAnsi" w:cs="Calibri"/>
                <w:b/>
                <w:sz w:val="20"/>
                <w:szCs w:val="20"/>
                <w:lang w:val="ro-RO"/>
              </w:rPr>
              <w:t>TOTAL LOT 7</w:t>
            </w:r>
          </w:p>
        </w:tc>
        <w:tc>
          <w:tcPr>
            <w:tcW w:w="93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r>
              <w:rPr>
                <w:b/>
                <w:color w:val="000000"/>
                <w:sz w:val="20"/>
                <w:szCs w:val="20"/>
              </w:rPr>
              <w:t>1</w:t>
            </w:r>
          </w:p>
        </w:tc>
        <w:tc>
          <w:tcPr>
            <w:tcW w:w="1044"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0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b/>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b/>
                <w:color w:val="000000"/>
                <w:sz w:val="20"/>
                <w:szCs w:val="20"/>
              </w:rPr>
            </w:pPr>
          </w:p>
        </w:tc>
      </w:tr>
      <w:tr w:rsidR="00113532" w:rsidTr="00113532">
        <w:tc>
          <w:tcPr>
            <w:tcW w:w="9833" w:type="dxa"/>
            <w:gridSpan w:val="7"/>
            <w:tcBorders>
              <w:top w:val="single" w:sz="4" w:space="0" w:color="auto"/>
              <w:left w:val="single" w:sz="4" w:space="0" w:color="auto"/>
              <w:bottom w:val="single" w:sz="4" w:space="0" w:color="auto"/>
              <w:right w:val="single" w:sz="4" w:space="0" w:color="auto"/>
            </w:tcBorders>
            <w:noWrap/>
            <w:vAlign w:val="bottom"/>
          </w:tcPr>
          <w:p w:rsidR="00113532" w:rsidRDefault="00113532">
            <w:pPr>
              <w:spacing w:after="0" w:line="240" w:lineRule="auto"/>
              <w:jc w:val="center"/>
              <w:rPr>
                <w:rFonts w:asciiTheme="minorHAnsi" w:hAnsiTheme="minorHAnsi" w:cs="Calibri"/>
                <w:b/>
                <w:sz w:val="16"/>
                <w:szCs w:val="16"/>
                <w:lang w:val="ro-RO"/>
              </w:rPr>
            </w:pPr>
          </w:p>
        </w:tc>
      </w:tr>
      <w:tr w:rsidR="00113532" w:rsidTr="00113532">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13532" w:rsidRDefault="00113532">
            <w:pPr>
              <w:spacing w:after="0" w:line="240" w:lineRule="auto"/>
              <w:rPr>
                <w:rFonts w:asciiTheme="minorHAnsi" w:hAnsiTheme="minorHAnsi" w:cs="Calibri"/>
                <w:b/>
                <w:i/>
                <w:sz w:val="20"/>
                <w:szCs w:val="20"/>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13532" w:rsidRDefault="00113532">
            <w:pPr>
              <w:spacing w:after="0" w:line="240" w:lineRule="auto"/>
              <w:ind w:left="-198" w:firstLine="198"/>
              <w:jc w:val="center"/>
              <w:rPr>
                <w:rFonts w:asciiTheme="minorHAnsi" w:hAnsiTheme="minorHAnsi" w:cs="Calibri"/>
                <w:b/>
                <w:i/>
                <w:sz w:val="20"/>
                <w:szCs w:val="20"/>
                <w:lang w:val="ro-RO"/>
              </w:rPr>
            </w:pPr>
            <w:r>
              <w:rPr>
                <w:rFonts w:asciiTheme="minorHAnsi" w:hAnsiTheme="minorHAnsi" w:cs="Calibri"/>
                <w:b/>
                <w:i/>
                <w:sz w:val="20"/>
                <w:szCs w:val="20"/>
                <w:lang w:val="ro-RO"/>
              </w:rPr>
              <w:t>TOTAL</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532" w:rsidRDefault="00113532">
            <w:pPr>
              <w:spacing w:after="0" w:line="240" w:lineRule="auto"/>
              <w:jc w:val="center"/>
              <w:rPr>
                <w:rFonts w:asciiTheme="minorHAnsi" w:hAnsiTheme="minorHAnsi" w:cs="Calibri"/>
                <w:b/>
                <w:i/>
                <w:sz w:val="20"/>
                <w:szCs w:val="20"/>
                <w:lang w:val="ro-RO"/>
              </w:rPr>
            </w:pPr>
          </w:p>
        </w:tc>
        <w:tc>
          <w:tcPr>
            <w:tcW w:w="1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532" w:rsidRDefault="00113532">
            <w:pPr>
              <w:spacing w:after="0" w:line="240" w:lineRule="auto"/>
              <w:jc w:val="center"/>
              <w:rPr>
                <w:rFonts w:asciiTheme="minorHAnsi" w:hAnsiTheme="minorHAnsi" w:cs="Calibri"/>
                <w:b/>
                <w:i/>
                <w:sz w:val="20"/>
                <w:szCs w:val="20"/>
                <w:lang w:val="ro-RO"/>
              </w:rPr>
            </w:pP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532" w:rsidRDefault="00113532">
            <w:pPr>
              <w:spacing w:after="0" w:line="240" w:lineRule="auto"/>
              <w:jc w:val="center"/>
              <w:rPr>
                <w:b/>
                <w:bCs/>
                <w:i/>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532" w:rsidRDefault="00113532">
            <w:pPr>
              <w:spacing w:after="0" w:line="240" w:lineRule="auto"/>
              <w:jc w:val="center"/>
              <w:rPr>
                <w:b/>
                <w:bCs/>
                <w:i/>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13532" w:rsidRDefault="00113532">
            <w:pPr>
              <w:spacing w:after="0" w:line="240" w:lineRule="auto"/>
              <w:jc w:val="center"/>
              <w:rPr>
                <w:b/>
                <w:bCs/>
                <w:i/>
                <w:color w:val="000000"/>
                <w:sz w:val="20"/>
                <w:szCs w:val="20"/>
              </w:rPr>
            </w:pPr>
          </w:p>
        </w:tc>
      </w:tr>
    </w:tbl>
    <w:p w:rsidR="00113532" w:rsidRDefault="00113532" w:rsidP="00113532">
      <w:pPr>
        <w:spacing w:after="0" w:line="240" w:lineRule="auto"/>
        <w:rPr>
          <w:rFonts w:asciiTheme="minorHAnsi" w:hAnsiTheme="minorHAnsi" w:cs="Calibri"/>
          <w:b/>
          <w:u w:val="single"/>
          <w:lang w:val="ro-RO"/>
        </w:rPr>
      </w:pPr>
    </w:p>
    <w:p w:rsidR="00113532" w:rsidRDefault="00113532" w:rsidP="00113532">
      <w:pPr>
        <w:spacing w:after="0" w:line="240" w:lineRule="auto"/>
        <w:ind w:left="720" w:hanging="720"/>
        <w:jc w:val="both"/>
        <w:rPr>
          <w:rFonts w:asciiTheme="minorHAnsi" w:hAnsiTheme="minorHAnsi" w:cs="Calibri"/>
          <w:lang w:val="ro-RO"/>
        </w:rPr>
      </w:pPr>
      <w:r>
        <w:rPr>
          <w:rFonts w:asciiTheme="minorHAnsi" w:hAnsiTheme="minorHAnsi" w:cs="Calibri"/>
          <w:b/>
          <w:lang w:val="ro-RO"/>
        </w:rPr>
        <w:t>2.</w:t>
      </w:r>
      <w:r>
        <w:rPr>
          <w:rFonts w:asciiTheme="minorHAnsi" w:hAnsiTheme="minorHAnsi" w:cs="Calibri"/>
          <w:b/>
          <w:lang w:val="ro-RO"/>
        </w:rPr>
        <w:tab/>
      </w:r>
      <w:r>
        <w:rPr>
          <w:rFonts w:asciiTheme="minorHAnsi" w:hAnsiTheme="minorHAnsi" w:cs="Calibri"/>
          <w:b/>
          <w:u w:val="single"/>
          <w:lang w:val="ro-RO"/>
        </w:rPr>
        <w:t xml:space="preserve">Preţ fix: </w:t>
      </w:r>
      <w:r>
        <w:rPr>
          <w:rFonts w:asciiTheme="minorHAnsi" w:hAnsiTheme="minorHAnsi" w:cs="Calibri"/>
          <w:lang w:val="ro-RO"/>
        </w:rPr>
        <w:t>Preţul indicat mai sus este ferm şi fix şi nu poate fi modificat pe durata executării contractului.</w:t>
      </w:r>
    </w:p>
    <w:p w:rsidR="00113532" w:rsidRDefault="00113532" w:rsidP="00113532">
      <w:pPr>
        <w:spacing w:after="0" w:line="240" w:lineRule="auto"/>
        <w:ind w:left="720" w:hanging="720"/>
        <w:rPr>
          <w:rFonts w:asciiTheme="minorHAnsi" w:hAnsiTheme="minorHAnsi" w:cs="Calibri"/>
          <w:b/>
          <w:lang w:val="ro-RO"/>
        </w:rPr>
      </w:pPr>
    </w:p>
    <w:p w:rsidR="00113532" w:rsidRDefault="00113532" w:rsidP="00113532">
      <w:pPr>
        <w:spacing w:after="0" w:line="240" w:lineRule="auto"/>
        <w:ind w:left="720" w:hanging="720"/>
        <w:jc w:val="both"/>
        <w:rPr>
          <w:rFonts w:asciiTheme="minorHAnsi" w:hAnsiTheme="minorHAnsi" w:cs="Calibri"/>
          <w:i/>
          <w:color w:val="3366FF"/>
          <w:lang w:val="ro-RO"/>
        </w:rPr>
      </w:pPr>
      <w:r>
        <w:rPr>
          <w:rFonts w:asciiTheme="minorHAnsi" w:hAnsiTheme="minorHAnsi" w:cs="Calibri"/>
          <w:b/>
          <w:lang w:val="ro-RO"/>
        </w:rPr>
        <w:t>3.</w:t>
      </w:r>
      <w:r>
        <w:rPr>
          <w:rFonts w:asciiTheme="minorHAnsi" w:hAnsiTheme="minorHAnsi" w:cs="Calibri"/>
          <w:b/>
          <w:lang w:val="ro-RO"/>
        </w:rPr>
        <w:tab/>
      </w:r>
      <w:r>
        <w:rPr>
          <w:rFonts w:asciiTheme="minorHAnsi" w:hAnsiTheme="minorHAnsi" w:cs="Calibri"/>
          <w:b/>
          <w:u w:val="single"/>
          <w:lang w:val="ro-RO"/>
        </w:rPr>
        <w:t>Grafic de livrare:</w:t>
      </w:r>
      <w:r>
        <w:rPr>
          <w:rFonts w:asciiTheme="minorHAnsi" w:hAnsiTheme="minorHAnsi" w:cs="Calibri"/>
          <w:b/>
          <w:lang w:val="ro-RO"/>
        </w:rPr>
        <w:t xml:space="preserve"> </w:t>
      </w:r>
      <w:r>
        <w:rPr>
          <w:rFonts w:asciiTheme="minorHAnsi" w:hAnsiTheme="minorHAnsi" w:cs="Calibri"/>
          <w:lang w:val="ro-RO"/>
        </w:rPr>
        <w:t xml:space="preserve">Livrarea se efectuează în cel mult </w:t>
      </w:r>
      <w:r w:rsidR="00C272D6">
        <w:rPr>
          <w:rFonts w:asciiTheme="minorHAnsi" w:hAnsiTheme="minorHAnsi" w:cs="Calibri"/>
          <w:lang w:val="ro-RO"/>
        </w:rPr>
        <w:t>30</w:t>
      </w:r>
      <w:r>
        <w:rPr>
          <w:rFonts w:asciiTheme="minorHAnsi" w:hAnsiTheme="minorHAnsi" w:cs="Calibri"/>
          <w:lang w:val="ro-RO"/>
        </w:rPr>
        <w:t xml:space="preserve"> zile de la semnarea Contractului / Notei de Comanda, la destinația finală indicată, conform următorului grafic: </w:t>
      </w:r>
      <w:r>
        <w:rPr>
          <w:rFonts w:asciiTheme="minorHAnsi" w:hAnsiTheme="minorHAnsi" w:cs="Calibri"/>
          <w:i/>
          <w:color w:val="FF0000"/>
          <w:lang w:val="ro-RO"/>
        </w:rPr>
        <w:t>[a se completa de către Ofertant]</w:t>
      </w:r>
    </w:p>
    <w:p w:rsidR="00113532" w:rsidRDefault="00113532" w:rsidP="00113532">
      <w:pPr>
        <w:spacing w:after="0" w:line="240" w:lineRule="auto"/>
        <w:ind w:left="720" w:hanging="720"/>
        <w:jc w:val="both"/>
        <w:rPr>
          <w:rFonts w:asciiTheme="minorHAnsi" w:hAnsiTheme="minorHAnsi" w:cs="Calibri"/>
          <w:lang w:val="ro-RO"/>
        </w:rPr>
      </w:pP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461"/>
        <w:gridCol w:w="852"/>
        <w:gridCol w:w="3627"/>
      </w:tblGrid>
      <w:tr w:rsidR="00113532" w:rsidTr="00113532">
        <w:tc>
          <w:tcPr>
            <w:tcW w:w="900"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Nr. crt.</w:t>
            </w:r>
          </w:p>
        </w:tc>
        <w:tc>
          <w:tcPr>
            <w:tcW w:w="4458"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Denumirea produselor</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Cant.</w:t>
            </w:r>
          </w:p>
        </w:tc>
        <w:tc>
          <w:tcPr>
            <w:tcW w:w="3624"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Termene de livrare</w:t>
            </w:r>
          </w:p>
        </w:tc>
      </w:tr>
      <w:tr w:rsidR="00113532" w:rsidTr="00113532">
        <w:tc>
          <w:tcPr>
            <w:tcW w:w="900"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lang w:val="ro-RO"/>
              </w:rPr>
            </w:pPr>
            <w:r>
              <w:rPr>
                <w:rFonts w:asciiTheme="minorHAnsi" w:hAnsiTheme="minorHAnsi" w:cs="Calibri"/>
                <w:lang w:val="ro-RO"/>
              </w:rPr>
              <w:t>LOT 1</w:t>
            </w:r>
          </w:p>
        </w:tc>
        <w:tc>
          <w:tcPr>
            <w:tcW w:w="445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spacing w:val="-2"/>
                <w:sz w:val="20"/>
                <w:szCs w:val="20"/>
                <w:lang w:val="ro-RO"/>
              </w:rPr>
            </w:pPr>
            <w:r>
              <w:rPr>
                <w:rFonts w:asciiTheme="minorHAnsi" w:hAnsiTheme="minorHAnsi" w:cs="Calibri"/>
                <w:sz w:val="20"/>
                <w:szCs w:val="20"/>
                <w:lang w:val="ro-RO"/>
              </w:rPr>
              <w:t>Masina electronica de cusut liniar</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 buc.</w:t>
            </w:r>
          </w:p>
        </w:tc>
        <w:tc>
          <w:tcPr>
            <w:tcW w:w="3624" w:type="dxa"/>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lang w:val="ro-RO"/>
              </w:rPr>
            </w:pPr>
          </w:p>
        </w:tc>
      </w:tr>
      <w:tr w:rsidR="00113532" w:rsidTr="00113532">
        <w:tc>
          <w:tcPr>
            <w:tcW w:w="900"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lang w:val="ro-RO"/>
              </w:rPr>
            </w:pPr>
            <w:r>
              <w:rPr>
                <w:rFonts w:asciiTheme="minorHAnsi" w:hAnsiTheme="minorHAnsi" w:cs="Calibri"/>
                <w:lang w:val="ro-RO"/>
              </w:rPr>
              <w:t>LOT 2</w:t>
            </w:r>
          </w:p>
        </w:tc>
        <w:tc>
          <w:tcPr>
            <w:tcW w:w="445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Masina de cusut si surfilat 2 ac si 4 fire</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4" w:type="dxa"/>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lang w:val="ro-RO"/>
              </w:rPr>
            </w:pPr>
          </w:p>
        </w:tc>
      </w:tr>
      <w:tr w:rsidR="00113532" w:rsidTr="00113532">
        <w:tc>
          <w:tcPr>
            <w:tcW w:w="900"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lang w:val="ro-RO"/>
              </w:rPr>
            </w:pPr>
            <w:r>
              <w:rPr>
                <w:rFonts w:asciiTheme="minorHAnsi" w:hAnsiTheme="minorHAnsi" w:cs="Calibri"/>
                <w:lang w:val="ro-RO"/>
              </w:rPr>
              <w:t>LOT 3</w:t>
            </w:r>
          </w:p>
        </w:tc>
        <w:tc>
          <w:tcPr>
            <w:tcW w:w="4458"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lang w:val="ro-RO"/>
              </w:rPr>
            </w:pPr>
            <w:r>
              <w:rPr>
                <w:rFonts w:asciiTheme="minorHAnsi" w:hAnsiTheme="minorHAnsi" w:cs="Calibri"/>
                <w:sz w:val="20"/>
                <w:szCs w:val="20"/>
                <w:lang w:val="ro-RO"/>
              </w:rPr>
              <w:t>Masina de cusut universală pentru cusataura ascunsa/stafir pentru materiale ușoare și medii</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4" w:type="dxa"/>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lang w:val="ro-RO"/>
              </w:rPr>
            </w:pPr>
          </w:p>
        </w:tc>
      </w:tr>
      <w:tr w:rsidR="00113532" w:rsidTr="00113532">
        <w:tc>
          <w:tcPr>
            <w:tcW w:w="900"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lang w:val="ro-RO"/>
              </w:rPr>
            </w:pPr>
            <w:r>
              <w:rPr>
                <w:rFonts w:asciiTheme="minorHAnsi" w:hAnsiTheme="minorHAnsi" w:cs="Calibri"/>
                <w:lang w:val="ro-RO"/>
              </w:rPr>
              <w:t>LOT 4</w:t>
            </w:r>
          </w:p>
        </w:tc>
        <w:tc>
          <w:tcPr>
            <w:tcW w:w="4458" w:type="dxa"/>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rPr>
                <w:rFonts w:asciiTheme="minorHAnsi" w:hAnsiTheme="minorHAnsi" w:cs="Calibri"/>
                <w:lang w:val="ro-RO"/>
              </w:rPr>
            </w:pPr>
            <w:r>
              <w:rPr>
                <w:rFonts w:asciiTheme="minorHAnsi" w:hAnsiTheme="minorHAnsi" w:cs="Calibri"/>
                <w:sz w:val="20"/>
                <w:szCs w:val="20"/>
                <w:lang w:val="ro-RO"/>
              </w:rPr>
              <w:t>Masa de calcat cu absortie si suflanta, pliabila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4" w:type="dxa"/>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lang w:val="ro-RO"/>
              </w:rPr>
            </w:pPr>
          </w:p>
        </w:tc>
      </w:tr>
      <w:tr w:rsidR="00113532" w:rsidTr="00113532">
        <w:tc>
          <w:tcPr>
            <w:tcW w:w="900"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lang w:val="ro-RO"/>
              </w:rPr>
            </w:pPr>
            <w:r>
              <w:rPr>
                <w:rFonts w:asciiTheme="minorHAnsi" w:hAnsiTheme="minorHAnsi" w:cs="Calibri"/>
                <w:lang w:val="ro-RO"/>
              </w:rPr>
              <w:t>LOT 5</w:t>
            </w:r>
          </w:p>
        </w:tc>
        <w:tc>
          <w:tcPr>
            <w:tcW w:w="445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Masina de cusut electromecanica</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 buc.</w:t>
            </w:r>
          </w:p>
        </w:tc>
        <w:tc>
          <w:tcPr>
            <w:tcW w:w="3624" w:type="dxa"/>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lang w:val="ro-RO"/>
              </w:rPr>
            </w:pPr>
          </w:p>
        </w:tc>
      </w:tr>
      <w:tr w:rsidR="00113532" w:rsidTr="00113532">
        <w:tc>
          <w:tcPr>
            <w:tcW w:w="900"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lang w:val="ro-RO"/>
              </w:rPr>
            </w:pPr>
            <w:r>
              <w:rPr>
                <w:rFonts w:asciiTheme="minorHAnsi" w:hAnsiTheme="minorHAnsi" w:cs="Calibri"/>
                <w:lang w:val="ro-RO"/>
              </w:rPr>
              <w:t>LOT 6</w:t>
            </w:r>
          </w:p>
        </w:tc>
        <w:tc>
          <w:tcPr>
            <w:tcW w:w="445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Masa de spanuit cu blat din MDF</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4" w:type="dxa"/>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lang w:val="ro-RO"/>
              </w:rPr>
            </w:pPr>
          </w:p>
        </w:tc>
      </w:tr>
      <w:tr w:rsidR="00113532" w:rsidTr="00113532">
        <w:tc>
          <w:tcPr>
            <w:tcW w:w="900"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lang w:val="ro-RO"/>
              </w:rPr>
            </w:pPr>
            <w:r>
              <w:rPr>
                <w:rFonts w:asciiTheme="minorHAnsi" w:hAnsiTheme="minorHAnsi" w:cs="Calibri"/>
                <w:lang w:val="ro-RO"/>
              </w:rPr>
              <w:t>LOT 7</w:t>
            </w:r>
          </w:p>
        </w:tc>
        <w:tc>
          <w:tcPr>
            <w:tcW w:w="4458"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Mașină de cusut zig-zag</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4" w:type="dxa"/>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lang w:val="ro-RO"/>
              </w:rPr>
            </w:pPr>
          </w:p>
        </w:tc>
      </w:tr>
    </w:tbl>
    <w:p w:rsidR="00113532" w:rsidRDefault="00113532" w:rsidP="00113532">
      <w:pPr>
        <w:spacing w:after="0" w:line="240" w:lineRule="auto"/>
        <w:rPr>
          <w:rFonts w:asciiTheme="minorHAnsi" w:hAnsiTheme="minorHAnsi" w:cs="Calibri"/>
          <w:b/>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4.</w:t>
      </w:r>
      <w:r>
        <w:rPr>
          <w:rFonts w:asciiTheme="minorHAnsi" w:hAnsiTheme="minorHAnsi" w:cs="Calibri"/>
          <w:b/>
          <w:lang w:val="ro-RO"/>
        </w:rPr>
        <w:tab/>
      </w:r>
      <w:r>
        <w:rPr>
          <w:rFonts w:asciiTheme="minorHAnsi" w:hAnsiTheme="minorHAnsi" w:cs="Calibri"/>
          <w:b/>
          <w:u w:val="single"/>
          <w:lang w:val="ro-RO"/>
        </w:rPr>
        <w:t>Plata</w:t>
      </w:r>
      <w:r>
        <w:rPr>
          <w:rFonts w:asciiTheme="minorHAnsi" w:hAnsiTheme="minorHAnsi" w:cs="Calibri"/>
          <w:b/>
          <w:lang w:val="ro-RO"/>
        </w:rPr>
        <w:t xml:space="preserve"> </w:t>
      </w:r>
      <w:r>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Pr>
          <w:rFonts w:asciiTheme="minorHAnsi" w:hAnsiTheme="minorHAnsi" w:cs="Calibri"/>
          <w:i/>
          <w:lang w:val="ro-RO"/>
        </w:rPr>
        <w:t>Graficului de livrare</w:t>
      </w:r>
      <w:r>
        <w:rPr>
          <w:rFonts w:asciiTheme="minorHAnsi" w:hAnsiTheme="minorHAnsi" w:cs="Calibri"/>
          <w:lang w:val="ro-RO"/>
        </w:rPr>
        <w:t>.</w:t>
      </w:r>
    </w:p>
    <w:p w:rsidR="00113532" w:rsidRDefault="00113532" w:rsidP="00113532">
      <w:pPr>
        <w:tabs>
          <w:tab w:val="left" w:pos="-2127"/>
        </w:tabs>
        <w:suppressAutoHyphens/>
        <w:spacing w:after="0" w:line="240" w:lineRule="auto"/>
        <w:ind w:left="540" w:firstLine="27"/>
        <w:jc w:val="both"/>
        <w:rPr>
          <w:rFonts w:asciiTheme="minorHAnsi" w:hAnsiTheme="minorHAnsi" w:cs="Calibri"/>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5.</w:t>
      </w:r>
      <w:r>
        <w:rPr>
          <w:rFonts w:asciiTheme="minorHAnsi" w:hAnsiTheme="minorHAnsi" w:cs="Calibri"/>
          <w:b/>
          <w:lang w:val="ro-RO"/>
        </w:rPr>
        <w:tab/>
      </w:r>
      <w:r>
        <w:rPr>
          <w:rFonts w:asciiTheme="minorHAnsi" w:hAnsiTheme="minorHAnsi" w:cs="Calibri"/>
          <w:b/>
          <w:u w:val="single"/>
          <w:lang w:val="ro-RO"/>
        </w:rPr>
        <w:t>Garanţie</w:t>
      </w:r>
      <w:r>
        <w:rPr>
          <w:rFonts w:asciiTheme="minorHAnsi" w:hAnsiTheme="minorHAnsi" w:cs="Calibri"/>
          <w:b/>
          <w:lang w:val="ro-RO"/>
        </w:rPr>
        <w:t xml:space="preserve">: </w:t>
      </w:r>
      <w:r>
        <w:rPr>
          <w:rFonts w:asciiTheme="minorHAnsi" w:hAnsiTheme="minorHAnsi" w:cs="Calibri"/>
          <w:lang w:val="ro-RO"/>
        </w:rPr>
        <w:t>Bunurile oferite vor fi acoperite de garanţia producătorului cel puţin 12 luni de la data livrării către Beneficiar. Vă rugăm să menţionaţi perioada de garanţie şi termenii garanţiei, în detaliu.</w:t>
      </w:r>
    </w:p>
    <w:p w:rsidR="00113532" w:rsidRDefault="00113532" w:rsidP="00113532">
      <w:pPr>
        <w:spacing w:after="0" w:line="240" w:lineRule="auto"/>
        <w:ind w:left="720" w:hanging="720"/>
        <w:rPr>
          <w:rFonts w:asciiTheme="minorHAnsi" w:hAnsiTheme="minorHAnsi" w:cs="Calibri"/>
          <w:b/>
          <w:lang w:val="ro-RO"/>
        </w:rPr>
      </w:pPr>
    </w:p>
    <w:p w:rsidR="00113532" w:rsidRDefault="00113532" w:rsidP="00113532">
      <w:pPr>
        <w:spacing w:after="0" w:line="240" w:lineRule="auto"/>
        <w:ind w:left="720" w:hanging="720"/>
        <w:rPr>
          <w:rFonts w:asciiTheme="minorHAnsi" w:hAnsiTheme="minorHAnsi" w:cs="Calibri"/>
          <w:b/>
          <w:u w:val="single"/>
          <w:lang w:val="ro-RO"/>
        </w:rPr>
      </w:pPr>
      <w:r>
        <w:rPr>
          <w:rFonts w:asciiTheme="minorHAnsi" w:hAnsiTheme="minorHAnsi" w:cs="Calibri"/>
          <w:b/>
          <w:lang w:val="ro-RO"/>
        </w:rPr>
        <w:t>6.</w:t>
      </w:r>
      <w:r>
        <w:rPr>
          <w:rFonts w:asciiTheme="minorHAnsi" w:hAnsiTheme="minorHAnsi" w:cs="Calibri"/>
          <w:b/>
          <w:lang w:val="ro-RO"/>
        </w:rPr>
        <w:tab/>
      </w:r>
      <w:r>
        <w:rPr>
          <w:rFonts w:asciiTheme="minorHAnsi" w:hAnsiTheme="minorHAnsi" w:cs="Calibri"/>
          <w:b/>
          <w:u w:val="single"/>
          <w:lang w:val="ro-RO"/>
        </w:rPr>
        <w:t xml:space="preserve">Instrucţiuni de ambalare:  </w:t>
      </w:r>
    </w:p>
    <w:p w:rsidR="00113532" w:rsidRDefault="00113532" w:rsidP="00113532">
      <w:pPr>
        <w:tabs>
          <w:tab w:val="left" w:pos="90"/>
        </w:tabs>
        <w:suppressAutoHyphens/>
        <w:spacing w:after="0" w:line="240" w:lineRule="auto"/>
        <w:ind w:right="-72"/>
        <w:jc w:val="both"/>
        <w:rPr>
          <w:rFonts w:asciiTheme="minorHAnsi" w:hAnsiTheme="minorHAnsi" w:cs="Calibri"/>
          <w:lang w:val="ro-RO"/>
        </w:rPr>
      </w:pPr>
      <w:r>
        <w:rPr>
          <w:rFonts w:asciiTheme="minorHAnsi" w:hAnsiTheme="minorHAnsi" w:cs="Calibri"/>
          <w:lang w:val="ro-RO"/>
        </w:rPr>
        <w:tab/>
      </w:r>
      <w:r>
        <w:rPr>
          <w:rFonts w:asciiTheme="minorHAnsi" w:hAnsiTheme="minorHAnsi" w:cs="Calibri"/>
          <w:lang w:val="ro-RO"/>
        </w:rPr>
        <w:tab/>
        <w:t xml:space="preserve">Furnizorul va asigura ambalarea produselor pentru a împiedica avarierea sau deteriorarea lor în timpul transportului către destinaţia finală. </w:t>
      </w:r>
    </w:p>
    <w:p w:rsidR="00113532" w:rsidRDefault="00113532" w:rsidP="00113532">
      <w:pPr>
        <w:spacing w:after="0" w:line="240" w:lineRule="auto"/>
        <w:ind w:left="720" w:hanging="720"/>
        <w:rPr>
          <w:rFonts w:asciiTheme="minorHAnsi" w:hAnsiTheme="minorHAnsi" w:cs="Calibri"/>
          <w:lang w:val="ro-RO"/>
        </w:rPr>
      </w:pPr>
    </w:p>
    <w:p w:rsidR="00113532" w:rsidRDefault="00113532" w:rsidP="00113532">
      <w:pPr>
        <w:spacing w:after="0" w:line="240" w:lineRule="auto"/>
        <w:ind w:left="720" w:hanging="720"/>
        <w:rPr>
          <w:rFonts w:asciiTheme="minorHAnsi" w:hAnsiTheme="minorHAnsi" w:cs="Calibri"/>
          <w:lang w:val="ro-RO"/>
        </w:rPr>
      </w:pPr>
    </w:p>
    <w:p w:rsidR="00113532" w:rsidRDefault="00113532" w:rsidP="00113532">
      <w:pPr>
        <w:rPr>
          <w:rFonts w:asciiTheme="minorHAnsi" w:hAnsiTheme="minorHAnsi" w:cs="Calibri"/>
          <w:b/>
          <w:u w:val="single"/>
          <w:lang w:val="ro-RO"/>
        </w:rPr>
      </w:pPr>
      <w:r>
        <w:rPr>
          <w:rFonts w:asciiTheme="minorHAnsi" w:hAnsiTheme="minorHAnsi" w:cs="Calibri"/>
          <w:b/>
          <w:lang w:val="ro-RO"/>
        </w:rPr>
        <w:t xml:space="preserve">7. </w:t>
      </w:r>
      <w:r>
        <w:rPr>
          <w:rFonts w:asciiTheme="minorHAnsi" w:hAnsiTheme="minorHAnsi" w:cs="Calibri"/>
          <w:b/>
          <w:lang w:val="ro-RO"/>
        </w:rPr>
        <w:tab/>
      </w:r>
      <w:r>
        <w:rPr>
          <w:rFonts w:asciiTheme="minorHAnsi" w:hAnsiTheme="minorHAnsi" w:cs="Calibri"/>
          <w:b/>
          <w:u w:val="single"/>
          <w:lang w:val="ro-RO"/>
        </w:rPr>
        <w:t>Specificaţii Tehnice:</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Toate produsele trebuie să fie noi, neutilizate. </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1. LOT 1 – Masina electronica de cusut liniar</w:t>
      </w:r>
    </w:p>
    <w:p w:rsidR="00113532" w:rsidRDefault="00113532" w:rsidP="00113532">
      <w:pPr>
        <w:spacing w:after="0" w:line="240" w:lineRule="auto"/>
        <w:rPr>
          <w:rFonts w:asciiTheme="minorHAnsi" w:hAnsiTheme="minorHAnsi" w:cs="Calibri"/>
          <w:b/>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rPr>
          <w:tblHead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LOT 1</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1.1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electronica de cusut liniar</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Descriere generală:</w:t>
            </w:r>
            <w:r>
              <w:rPr>
                <w:rFonts w:asciiTheme="minorHAnsi" w:hAnsiTheme="minorHAnsi" w:cs="Calibri"/>
                <w:sz w:val="20"/>
                <w:szCs w:val="20"/>
                <w:lang w:val="ro-RO"/>
              </w:rPr>
              <w:t xml:space="preserve"> masina electronica de cusut liniar</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cusatura rigida tip 301</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pentru materiale subtiri si medii</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tija de ac uscata din PTFE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ungere inchis cu senzor de nivel pe rezervor</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actionare cu motor direct drive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panou de comanda electronic</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racire moderna pentru motoare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mod de lucru silention si cu vibratii minime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port USB</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lumina de lucru cu 3 nivele de intensitate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ac 135x5</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lungimea pasului maxim 5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lastRenderedPageBreak/>
              <w:t>- viteza maxima cca. 5000 împ./min.</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taiere de fir scurta la 5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inaltimea de ridicarea a piciorusului presor automat: 9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inaltimea de ridicarea a piciorusului presor de la ghenunchiera: 13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posibilitate de programare forme poligonale sau lungimi de coasere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dimensiune masa de lucru minim: 105x50 cm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lastRenderedPageBreak/>
              <w:t>Parametrii de funcţionare ai produsului ofertat</w:t>
            </w:r>
          </w:p>
          <w:p w:rsidR="00113532" w:rsidRDefault="00113532">
            <w:pPr>
              <w:spacing w:after="0" w:line="240" w:lineRule="auto"/>
              <w:ind w:left="-13" w:firstLine="13"/>
              <w:rPr>
                <w:rFonts w:asciiTheme="minorHAnsi" w:hAnsiTheme="minorHAnsi" w:cs="Calibri"/>
                <w:i/>
                <w:color w:val="FF0000"/>
                <w:sz w:val="20"/>
                <w:szCs w:val="20"/>
                <w:lang w:val="ro-RO"/>
              </w:rPr>
            </w:pP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s="Helvetica"/>
                <w:color w:val="000000"/>
                <w:sz w:val="20"/>
                <w:szCs w:val="20"/>
                <w:lang w:eastAsia="en-GB"/>
              </w:rPr>
            </w:pP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s="Helvetica"/>
                <w:color w:val="000000"/>
                <w:sz w:val="20"/>
                <w:szCs w:val="20"/>
                <w:lang w:eastAsia="en-GB"/>
              </w:rPr>
            </w:pPr>
          </w:p>
        </w:tc>
      </w:tr>
    </w:tbl>
    <w:p w:rsidR="00113532" w:rsidRDefault="00113532" w:rsidP="00113532">
      <w:pPr>
        <w:spacing w:after="0" w:line="240" w:lineRule="auto"/>
        <w:rPr>
          <w:rFonts w:asciiTheme="minorHAnsi" w:hAnsiTheme="minorHAnsi" w:cs="Calibri"/>
          <w:b/>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2. LOT 2 – Masina de cusut si surfilat 2 ac si 4 fire</w:t>
      </w:r>
    </w:p>
    <w:p w:rsidR="00113532" w:rsidRDefault="00113532" w:rsidP="00113532">
      <w:pPr>
        <w:spacing w:after="0" w:line="240" w:lineRule="auto"/>
        <w:rPr>
          <w:rFonts w:asciiTheme="minorHAnsi" w:hAnsiTheme="minorHAnsi" w:cs="Calibri"/>
          <w:b/>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LOT 2</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2.1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de cusut si surfilat 2 ac si 4 fire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Masina de cusut si surfilat 2 ac si 4 fire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pentru materiale subtiri medii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transport diferential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motor direct drive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ungere automata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ac B-27</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cap asezat la nivelul blatului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lampa de lucru cu led pentru lumina locala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maxima: cca. 7000 împ./min.</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latimea de surfilat: 4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distanta intre ace: 2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pas maxim reglabil pana la 4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inaltimea de ridicare a piciorusului presor 6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jc w:val="both"/>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jc w:val="center"/>
        <w:rPr>
          <w:rFonts w:asciiTheme="minorHAnsi" w:hAnsiTheme="minorHAnsi" w:cs="Calibri"/>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3. LOT 3 – Masina de cusut universală pentru cusataura ascunsa/stafir pentru materiale ușoare și medii</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LOT 3</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3.1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de cusut universală pentru cusataura ascunsa/stafir pentru materiale ușoare și medii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Masina de cusut universală pentru cusataura ascunsa/stafir</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lastRenderedPageBreak/>
              <w:t>- pentru coasererea manecile bluzelor, puloverelor sau a jachetelor 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servo motor AC</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acuratețe cusatura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ac 2140 TP</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corp compact, fara vibratii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fara pozitionare ac si taiere ata automate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lastRenderedPageBreak/>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maxima cca. 2500 rot/min</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interval taiere: 1:1 / 1:2</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jc w:val="both"/>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4. LOT 4 – Masa de calcat cu absortie si suflanta, pliabila</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LOT 4</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4.1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Masa de calcat cu absortie si suflanta, pliabila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Masa de calcat cu absortie si suflanta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brat si maneca F</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generator de abur inox</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fier de calcat si talpa de aluminiu</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masa pliabila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suprafata de lucru cca. 110 x 38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 reglabila intre 85-97 cm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rezistenta de incalzire min. 800W</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putere de absortie min. 40W</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5. LOT 5 – Masina de cusut electromecanica</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LOT 5</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5.1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de cusut electromecanica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Masina de cusut electromecanica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eastAsia="Times New Roman" w:hAnsiTheme="minorHAnsi" w:cs="Helvetica"/>
                <w:color w:val="000000"/>
                <w:sz w:val="20"/>
                <w:szCs w:val="20"/>
                <w:lang w:eastAsia="en-GB"/>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minim 200 modele de coasere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minim 8 tipuri de butoniere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font pentru litere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intarire automata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stergere model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memorare model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coasere in oglinda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lastRenderedPageBreak/>
              <w:t>- buton pentru repetare model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''incepere coasere lenta''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coasere pas cu pas</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infilarea atei automat</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presiunea piciorusului reglabila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brat pentru cusaturi tubulare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taietor de fir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graifer oscilant</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lampa cu LED</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oprit-pornit</w:t>
            </w:r>
          </w:p>
          <w:p w:rsidR="00113532" w:rsidRDefault="00113532">
            <w:pPr>
              <w:widowControl w:val="0"/>
              <w:tabs>
                <w:tab w:val="left" w:pos="605"/>
              </w:tabs>
              <w:kinsoku w:val="0"/>
              <w:overflowPunct w:val="0"/>
              <w:autoSpaceDE w:val="0"/>
              <w:autoSpaceDN w:val="0"/>
              <w:adjustRightInd w:val="0"/>
              <w:spacing w:before="2" w:after="0" w:line="252" w:lineRule="exact"/>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include echipare minimă: piciorus standard, piciorus surfila, piciorus fermoar, piciorus pentru cusut ascuns, piciorus pentru cusaturi decorative, piciorus butoniera, 4 mosorele, set ace, despicator de cusatura, set surubelnite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lastRenderedPageBreak/>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lungimea pasului maxim 5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latimea pasului 7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maxima 750 imp/min , controlata electronic</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masa extinsa 50x 38 cm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6. LOT 6 – Masa de spanuit cu blat din MDF</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LOT 6</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6.1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Masa de spanuit cu blat din MDF</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Masa de spanuit</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eastAsia="Times New Roman" w:hAnsiTheme="minorHAnsi" w:cs="Helvetica"/>
                <w:color w:val="000000"/>
                <w:sz w:val="20"/>
                <w:szCs w:val="20"/>
                <w:lang w:eastAsia="en-GB"/>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blat din MDF</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suport inferior pentru role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taietor de cap de span manual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dispozitiv de retinere a capatului de span</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dipozitiv de alimentare pentru rola de material</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xml:space="preserve">- dimenisune (L x l): 2,8 m x 1,83 m </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putere motor 160W</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de rotatie a discului de taiere cca. 12000 rotatii/minut</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7. LOT 7 – Mașină de cusut zig-zag</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LOT 7</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7.1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Mașină de cusut zig-zag</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Mașină de cusut zig-zag</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eastAsia="Times New Roman" w:hAnsiTheme="minorHAnsi" w:cs="Helvetica"/>
                <w:color w:val="000000"/>
                <w:sz w:val="20"/>
                <w:szCs w:val="20"/>
                <w:lang w:eastAsia="en-GB"/>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materiale subtiri – medii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numar minim de modele de coasere: 20</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taiere de fir automata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lampa de lucru LED</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software pentru definirea modelelor noi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xml:space="preserve">- viteza maxima: 5000 împ. / min. </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lungime/ latime maxima zig-zag: 5/10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NUMELE OFERTANTULUI_____________________</w:t>
      </w: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Semnătură autorizată___________________________</w:t>
      </w: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Locul:</w:t>
      </w: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Data:</w:t>
      </w:r>
    </w:p>
    <w:p w:rsidR="00297254" w:rsidRPr="00113532" w:rsidRDefault="00297254" w:rsidP="00113532"/>
    <w:sectPr w:rsidR="00297254" w:rsidRPr="00113532"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F1" w:rsidRDefault="00471EF1" w:rsidP="0020720D">
      <w:pPr>
        <w:spacing w:after="0" w:line="240" w:lineRule="auto"/>
      </w:pPr>
      <w:r>
        <w:separator/>
      </w:r>
    </w:p>
  </w:endnote>
  <w:endnote w:type="continuationSeparator" w:id="1">
    <w:p w:rsidR="00471EF1" w:rsidRDefault="00471EF1"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F1" w:rsidRDefault="00471EF1" w:rsidP="0020720D">
      <w:pPr>
        <w:spacing w:after="0" w:line="240" w:lineRule="auto"/>
      </w:pPr>
      <w:r>
        <w:separator/>
      </w:r>
    </w:p>
  </w:footnote>
  <w:footnote w:type="continuationSeparator" w:id="1">
    <w:p w:rsidR="00471EF1" w:rsidRDefault="00471EF1" w:rsidP="0020720D">
      <w:pPr>
        <w:spacing w:after="0" w:line="240" w:lineRule="auto"/>
      </w:pPr>
      <w:r>
        <w:continuationSeparator/>
      </w:r>
    </w:p>
  </w:footnote>
  <w:footnote w:id="2">
    <w:p w:rsidR="00113532" w:rsidRDefault="00113532" w:rsidP="00113532">
      <w:pPr>
        <w:spacing w:after="0" w:line="240" w:lineRule="auto"/>
        <w:jc w:val="both"/>
        <w:rPr>
          <w:b/>
          <w:i/>
          <w:sz w:val="20"/>
          <w:lang w:val="ro-RO"/>
        </w:rPr>
      </w:pPr>
      <w:r>
        <w:rPr>
          <w:rStyle w:val="FootnoteReference"/>
          <w:sz w:val="20"/>
        </w:rPr>
        <w:footnoteRef/>
      </w:r>
      <w:r>
        <w:rPr>
          <w:b/>
          <w:i/>
          <w:sz w:val="20"/>
          <w:lang w:val="ro-RO"/>
        </w:rPr>
        <w:t xml:space="preserve"> Ofertanții completează formularul cu oferta lor - pct.1, pct. 3 si pct.7B -  şi îl returnează  Beneficiarului semnat, dacă acceptă condițiile de livrare cerute de Beneficiar.</w:t>
      </w:r>
    </w:p>
    <w:p w:rsidR="00113532" w:rsidRDefault="00113532" w:rsidP="00113532">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8906DD"/>
    <w:multiLevelType w:val="hybridMultilevel"/>
    <w:tmpl w:val="F5BE1F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2">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3"/>
  </w:num>
  <w:num w:numId="5">
    <w:abstractNumId w:val="42"/>
  </w:num>
  <w:num w:numId="6">
    <w:abstractNumId w:val="41"/>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5"/>
  </w:num>
  <w:num w:numId="15">
    <w:abstractNumId w:val="11"/>
  </w:num>
  <w:num w:numId="16">
    <w:abstractNumId w:val="59"/>
  </w:num>
  <w:num w:numId="17">
    <w:abstractNumId w:val="60"/>
  </w:num>
  <w:num w:numId="18">
    <w:abstractNumId w:val="50"/>
  </w:num>
  <w:num w:numId="19">
    <w:abstractNumId w:val="55"/>
  </w:num>
  <w:num w:numId="20">
    <w:abstractNumId w:val="29"/>
  </w:num>
  <w:num w:numId="21">
    <w:abstractNumId w:val="39"/>
  </w:num>
  <w:num w:numId="22">
    <w:abstractNumId w:val="28"/>
  </w:num>
  <w:num w:numId="23">
    <w:abstractNumId w:val="33"/>
  </w:num>
  <w:num w:numId="24">
    <w:abstractNumId w:val="7"/>
  </w:num>
  <w:num w:numId="25">
    <w:abstractNumId w:val="3"/>
  </w:num>
  <w:num w:numId="26">
    <w:abstractNumId w:val="32"/>
  </w:num>
  <w:num w:numId="27">
    <w:abstractNumId w:val="34"/>
  </w:num>
  <w:num w:numId="28">
    <w:abstractNumId w:val="57"/>
  </w:num>
  <w:num w:numId="29">
    <w:abstractNumId w:val="12"/>
  </w:num>
  <w:num w:numId="30">
    <w:abstractNumId w:val="64"/>
  </w:num>
  <w:num w:numId="31">
    <w:abstractNumId w:val="61"/>
  </w:num>
  <w:num w:numId="32">
    <w:abstractNumId w:val="17"/>
  </w:num>
  <w:num w:numId="33">
    <w:abstractNumId w:val="46"/>
  </w:num>
  <w:num w:numId="34">
    <w:abstractNumId w:val="20"/>
  </w:num>
  <w:num w:numId="35">
    <w:abstractNumId w:val="18"/>
  </w:num>
  <w:num w:numId="36">
    <w:abstractNumId w:val="53"/>
  </w:num>
  <w:num w:numId="37">
    <w:abstractNumId w:val="38"/>
  </w:num>
  <w:num w:numId="38">
    <w:abstractNumId w:val="14"/>
  </w:num>
  <w:num w:numId="39">
    <w:abstractNumId w:val="0"/>
  </w:num>
  <w:num w:numId="40">
    <w:abstractNumId w:val="65"/>
  </w:num>
  <w:num w:numId="41">
    <w:abstractNumId w:val="37"/>
  </w:num>
  <w:num w:numId="42">
    <w:abstractNumId w:val="15"/>
  </w:num>
  <w:num w:numId="43">
    <w:abstractNumId w:val="9"/>
  </w:num>
  <w:num w:numId="44">
    <w:abstractNumId w:val="68"/>
  </w:num>
  <w:num w:numId="45">
    <w:abstractNumId w:val="51"/>
  </w:num>
  <w:num w:numId="46">
    <w:abstractNumId w:val="58"/>
  </w:num>
  <w:num w:numId="47">
    <w:abstractNumId w:val="48"/>
  </w:num>
  <w:num w:numId="48">
    <w:abstractNumId w:val="49"/>
  </w:num>
  <w:num w:numId="49">
    <w:abstractNumId w:val="26"/>
  </w:num>
  <w:num w:numId="50">
    <w:abstractNumId w:val="2"/>
  </w:num>
  <w:num w:numId="51">
    <w:abstractNumId w:val="40"/>
  </w:num>
  <w:num w:numId="52">
    <w:abstractNumId w:val="13"/>
  </w:num>
  <w:num w:numId="53">
    <w:abstractNumId w:val="36"/>
  </w:num>
  <w:num w:numId="54">
    <w:abstractNumId w:val="8"/>
  </w:num>
  <w:num w:numId="55">
    <w:abstractNumId w:val="19"/>
  </w:num>
  <w:num w:numId="56">
    <w:abstractNumId w:val="25"/>
  </w:num>
  <w:num w:numId="57">
    <w:abstractNumId w:val="31"/>
  </w:num>
  <w:num w:numId="58">
    <w:abstractNumId w:val="6"/>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0"/>
  </w:num>
  <w:num w:numId="85">
    <w:abstractNumId w:val="52"/>
  </w:num>
  <w:num w:numId="86">
    <w:abstractNumId w:val="44"/>
  </w:num>
  <w:num w:numId="87">
    <w:abstractNumId w:val="10"/>
  </w:num>
  <w:num w:numId="88">
    <w:abstractNumId w:val="23"/>
  </w:num>
  <w:num w:numId="89">
    <w:abstractNumId w:val="54"/>
  </w:num>
  <w:num w:numId="90">
    <w:abstractNumId w:val="4"/>
  </w:num>
  <w:num w:numId="91">
    <w:abstractNumId w:val="5"/>
  </w:num>
  <w:num w:numId="92">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oNotTrackMoves/>
  <w:defaultTabStop w:val="720"/>
  <w:hyphenationZone w:val="425"/>
  <w:characterSpacingControl w:val="doNotCompress"/>
  <w:hdrShapeDefaults>
    <o:shapedefaults v:ext="edit" spidmax="399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5B43"/>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5D98"/>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168"/>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532"/>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34F"/>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550"/>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3"/>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1EF1"/>
    <w:rsid w:val="004720FA"/>
    <w:rsid w:val="00472E39"/>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BB3"/>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3D7"/>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6C21"/>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467"/>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1B0A"/>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3899"/>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E42"/>
    <w:rsid w:val="00793226"/>
    <w:rsid w:val="00793671"/>
    <w:rsid w:val="007936F7"/>
    <w:rsid w:val="00793957"/>
    <w:rsid w:val="00793A71"/>
    <w:rsid w:val="0079435D"/>
    <w:rsid w:val="00794531"/>
    <w:rsid w:val="00794D6B"/>
    <w:rsid w:val="0079654B"/>
    <w:rsid w:val="00797160"/>
    <w:rsid w:val="007A02C1"/>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1B5F"/>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8E7"/>
    <w:rsid w:val="00863D18"/>
    <w:rsid w:val="00863FB7"/>
    <w:rsid w:val="00865740"/>
    <w:rsid w:val="00866343"/>
    <w:rsid w:val="0086674F"/>
    <w:rsid w:val="008667E3"/>
    <w:rsid w:val="00866937"/>
    <w:rsid w:val="0086709B"/>
    <w:rsid w:val="00867DEC"/>
    <w:rsid w:val="008700E9"/>
    <w:rsid w:val="008703CF"/>
    <w:rsid w:val="00871F89"/>
    <w:rsid w:val="008720D5"/>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797D"/>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E93"/>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97E"/>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8"/>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2D6"/>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5FA"/>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890"/>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2F8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1FD"/>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02A"/>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7333">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1807</Words>
  <Characters>10482</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24</cp:revision>
  <cp:lastPrinted>2020-03-11T07:09:00Z</cp:lastPrinted>
  <dcterms:created xsi:type="dcterms:W3CDTF">2020-10-20T12:41:00Z</dcterms:created>
  <dcterms:modified xsi:type="dcterms:W3CDTF">2023-03-24T15:45:00Z</dcterms:modified>
</cp:coreProperties>
</file>